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color w:val="333333"/>
          <w:sz w:val="29"/>
          <w:szCs w:val="29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333333"/>
          <w:sz w:val="29"/>
          <w:szCs w:val="29"/>
          <w:shd w:val="clear" w:color="auto" w:fill="FFFFFF"/>
          <w:lang w:val="en-US" w:eastAsia="zh-CN"/>
        </w:rPr>
        <w:t>附件三</w:t>
      </w:r>
    </w:p>
    <w:p>
      <w:pPr>
        <w:tabs>
          <w:tab w:val="left" w:pos="7769"/>
        </w:tabs>
        <w:jc w:val="center"/>
        <w:rPr>
          <w:rFonts w:hint="eastAsia" w:ascii="宋体" w:hAnsi="宋体" w:eastAsia="宋体" w:cs="Times New Roman"/>
          <w:b/>
          <w:bCs/>
          <w:sz w:val="36"/>
          <w:szCs w:val="28"/>
        </w:rPr>
      </w:pPr>
      <w:r>
        <w:rPr>
          <w:rFonts w:hint="eastAsia" w:ascii="宋体" w:hAnsi="宋体" w:eastAsia="宋体" w:cs="Times New Roman"/>
          <w:b/>
          <w:bCs/>
          <w:sz w:val="36"/>
          <w:szCs w:val="28"/>
        </w:rPr>
        <w:t>航空学院本科教学归档材料自查表</w:t>
      </w:r>
    </w:p>
    <w:p>
      <w:pPr>
        <w:tabs>
          <w:tab w:val="left" w:pos="7769"/>
        </w:tabs>
        <w:jc w:val="center"/>
        <w:rPr>
          <w:rFonts w:hint="eastAsia" w:ascii="宋体" w:hAnsi="宋体" w:eastAsia="宋体" w:cs="Times New Roman"/>
          <w:b/>
          <w:bCs/>
          <w:sz w:val="32"/>
          <w:szCs w:val="24"/>
        </w:rPr>
      </w:pPr>
      <w:r>
        <w:rPr>
          <w:rFonts w:hint="eastAsia" w:ascii="宋体" w:hAnsi="宋体" w:eastAsia="宋体" w:cs="Times New Roman"/>
          <w:b/>
          <w:bCs/>
          <w:sz w:val="32"/>
          <w:szCs w:val="24"/>
        </w:rPr>
        <w:t>（存档规范自查）</w:t>
      </w:r>
    </w:p>
    <w:tbl>
      <w:tblPr>
        <w:tblStyle w:val="3"/>
        <w:tblW w:w="5339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614"/>
        <w:gridCol w:w="379"/>
        <w:gridCol w:w="106"/>
        <w:gridCol w:w="1043"/>
        <w:gridCol w:w="1845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课程序号</w:t>
            </w:r>
          </w:p>
        </w:tc>
        <w:tc>
          <w:tcPr>
            <w:tcW w:w="191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任课教师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考核学期</w:t>
            </w:r>
          </w:p>
        </w:tc>
        <w:tc>
          <w:tcPr>
            <w:tcW w:w="191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562" w:firstLineChars="200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课程性质</w:t>
            </w:r>
          </w:p>
        </w:tc>
        <w:tc>
          <w:tcPr>
            <w:tcW w:w="14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必修 □   选修□</w:t>
            </w:r>
          </w:p>
        </w:tc>
        <w:tc>
          <w:tcPr>
            <w:tcW w:w="8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考核形式</w:t>
            </w:r>
          </w:p>
        </w:tc>
        <w:tc>
          <w:tcPr>
            <w:tcW w:w="1913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线下考试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线上考试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rPr>
                <w:rFonts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考查 □ 课程设计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独立实验课程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含课内实验课程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课程类型</w:t>
            </w: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相关规范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8"/>
                <w:szCs w:val="28"/>
              </w:rPr>
              <w:t>自查结果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线下考试</w:t>
            </w:r>
          </w:p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课程</w:t>
            </w:r>
          </w:p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1.课程教学计划（时间填“开课前”时间）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2.成绩单（含过程考核、平时成绩等考核办法及分数明细）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5" w:firstLineChars="48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3.考场记录表回执单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4.考场签到表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5.考试试卷A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B（空白卷）</w:t>
            </w:r>
          </w:p>
        </w:tc>
        <w:tc>
          <w:tcPr>
            <w:tcW w:w="158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Times New Roman"/>
                <w:spacing w:val="-3"/>
                <w:kern w:val="0"/>
                <w:sz w:val="24"/>
                <w:szCs w:val="32"/>
                <w:lang w:eastAsia="zh-CN"/>
              </w:rPr>
              <w:t>（同一课程号课程由一人统一提交，其他人备注提交人姓名）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0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6.试卷标准答案A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B</w:t>
            </w:r>
          </w:p>
        </w:tc>
        <w:tc>
          <w:tcPr>
            <w:tcW w:w="1586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7.试卷分析表（需给出详细的成绩分析，并指出存在的问题及改进措施，时间填提交成绩后的时间）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8.课程总结表（总结表内容需详细填写。）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9.考试试卷（按成绩单顺序排好）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10.如有补考，补考试卷及相应材料一起提交，如补考试卷超过30份请单独装订成册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81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考查课程</w:t>
            </w: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1.课程教学计划（时间填“开课前”时间）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2.成绩单（含过程考核、平时成绩等考核办法及分数明细）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3.评分标准（200-500字）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4.课程总结表（总结表内容需详细填写。）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5.学生考查材料</w:t>
            </w:r>
          </w:p>
          <w:p>
            <w:pPr>
              <w:pStyle w:val="6"/>
              <w:adjustRightInd w:val="0"/>
              <w:snapToGrid w:val="0"/>
              <w:ind w:firstLine="0" w:firstLineChars="0"/>
              <w:rPr>
                <w:rFonts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纸质：论文、大作业或总结报告等材料（按成绩单顺序排好）</w:t>
            </w:r>
          </w:p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非纸质：将电子版考核材料按照学生学号姓名整理并刻录成光盘提交资料室，光盘封面上标明学期、课程、班级、任课教师、存档日期等信息。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81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课程设计</w:t>
            </w: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1.课程设计教学计划（时间填“开课前”时间）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2.成绩单（需含平时成绩构成，平时成绩需有给分依据）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3.课程设计题目及评分标准（如报告由多名学生共同完成，需体现差别）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4.课程设计报告（论文、图纸、计算书等）（需有批改痕迹，按成绩单顺序排好）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独立实验课程</w:t>
            </w: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1.实验课程教学计划（时间填“开课前”时间）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2.总评成绩单（需含平时成绩构成，平时成绩需有给分依据）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3.实验成绩单（需含每次实验的详细记录及成绩）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4.实验报告（需有批改痕迹，以学生为单位按照成绩单顺序排好）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1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课内实验部分</w:t>
            </w: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1.实验成绩单（应含单个实验成绩）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2.实验报告（需有批改痕迹，以学生为单位按照成绩单顺序排好）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1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线上考试课程</w:t>
            </w: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1.课程教学计划（时间填“开课前”时间）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2.成绩单（需含平时成绩构成，平时成绩需有给分依据）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3.签到表（线上考试查验证件界面截图）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4.考场记录表（线上考试照片或视频截图）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5.考试试卷A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B（空白卷）</w:t>
            </w:r>
          </w:p>
        </w:tc>
        <w:tc>
          <w:tcPr>
            <w:tcW w:w="1645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Times New Roman"/>
                <w:spacing w:val="-3"/>
                <w:kern w:val="0"/>
                <w:sz w:val="24"/>
                <w:szCs w:val="32"/>
                <w:lang w:eastAsia="zh-CN"/>
              </w:rPr>
              <w:t>（同一课程号课程由一人统一提交，其他人备注提交人姓名）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6.试卷标准答案A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B</w:t>
            </w:r>
          </w:p>
        </w:tc>
        <w:tc>
          <w:tcPr>
            <w:tcW w:w="1645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7.试卷分析表（需给出详细的成绩分析，并指出存在的问题及改进措施，时间填提交成绩后的时间）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8.课程总结表（总结表内容需详细填写。）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1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firstLine="117" w:firstLineChars="49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adjustRightInd w:val="0"/>
              <w:snapToGrid w:val="0"/>
              <w:ind w:firstLine="0" w:firstLineChars="0"/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Times New Roman"/>
                <w:spacing w:val="-3"/>
                <w:kern w:val="0"/>
                <w:sz w:val="24"/>
                <w:szCs w:val="32"/>
              </w:rPr>
              <w:t>注：电子材料一律采用光盘或南航云盘存档，光盘封面上标明学期、课程、班级、任课教师、存档日期等信息，光盘内容应按年级、课程、班级建立文件目录，将学生提交的文件按照学生学号命名存储在对应文件夹中。（光盘可到教学办领取）</w:t>
            </w:r>
          </w:p>
        </w:tc>
        <w:tc>
          <w:tcPr>
            <w:tcW w:w="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有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无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ind w:firstLine="117" w:firstLineChars="49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补充说明：</w:t>
            </w:r>
          </w:p>
          <w:p>
            <w:pPr>
              <w:ind w:firstLine="117" w:firstLineChars="49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1．如果课程成绩中含有课内实验成绩、平时成绩，则需要提供详细的成绩记录。（此要求从2022-2023-2学期开始执行，此前可自愿补充）</w:t>
            </w:r>
          </w:p>
          <w:p>
            <w:pPr>
              <w:ind w:firstLine="117" w:firstLineChars="49"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2．实验报告收集说明：若实验报告归档材料较多不便存档，可由各系负责收集实验报告归档材料，随时备查。系保存实验报告周期为学生毕业后三年，之后可自行处理。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教师签名：         </w:t>
            </w:r>
            <w:r>
              <w:rPr>
                <w:rFonts w:hint="eastAsia" w:ascii="宋体" w:hAnsi="宋体" w:eastAsia="宋体" w:cs="Times New Roman"/>
                <w:b/>
                <w:bCs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自查日期：     年    月    日</w:t>
            </w:r>
          </w:p>
        </w:tc>
      </w:tr>
    </w:tbl>
    <w:p>
      <w:pPr>
        <w:spacing w:line="480" w:lineRule="auto"/>
        <w:rPr>
          <w:rFonts w:hint="eastAsia" w:ascii="仿宋" w:hAnsi="仿宋" w:eastAsia="仿宋"/>
          <w:color w:val="333333"/>
          <w:sz w:val="29"/>
          <w:szCs w:val="29"/>
          <w:shd w:val="clear" w:color="auto" w:fill="FFFFFF"/>
        </w:rPr>
      </w:pPr>
      <w:r>
        <w:rPr>
          <w:rFonts w:hint="eastAsia" w:ascii="宋体" w:hAnsi="宋体" w:eastAsia="宋体" w:cs="Times New Roman"/>
          <w:sz w:val="24"/>
          <w:szCs w:val="24"/>
        </w:rPr>
        <w:t>注：自查中如发现问题，请及时联系学院教学办，切勿擅自处理。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zAwYjc5NWFlOWIxMGUwYTc0MTkwNDIwYTY4OGIifQ=="/>
  </w:docVars>
  <w:rsids>
    <w:rsidRoot w:val="001C5DA1"/>
    <w:rsid w:val="000C4A57"/>
    <w:rsid w:val="001C5DA1"/>
    <w:rsid w:val="005B6584"/>
    <w:rsid w:val="00690698"/>
    <w:rsid w:val="00700D15"/>
    <w:rsid w:val="008E5A97"/>
    <w:rsid w:val="00A03323"/>
    <w:rsid w:val="00A41953"/>
    <w:rsid w:val="00C83BA9"/>
    <w:rsid w:val="00C96557"/>
    <w:rsid w:val="0229047B"/>
    <w:rsid w:val="15F53317"/>
    <w:rsid w:val="18D71108"/>
    <w:rsid w:val="1ABF7F3C"/>
    <w:rsid w:val="28685782"/>
    <w:rsid w:val="29583A35"/>
    <w:rsid w:val="2A14094B"/>
    <w:rsid w:val="2CE00E39"/>
    <w:rsid w:val="2E74547A"/>
    <w:rsid w:val="322216DA"/>
    <w:rsid w:val="36F807DD"/>
    <w:rsid w:val="37576ADF"/>
    <w:rsid w:val="408F11CF"/>
    <w:rsid w:val="437514DC"/>
    <w:rsid w:val="47F8489F"/>
    <w:rsid w:val="4C101AF6"/>
    <w:rsid w:val="544D3F7D"/>
    <w:rsid w:val="59E12AC3"/>
    <w:rsid w:val="5EA50C30"/>
    <w:rsid w:val="6E2E60E0"/>
    <w:rsid w:val="749261A1"/>
    <w:rsid w:val="77020A7B"/>
    <w:rsid w:val="7DC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1393</Words>
  <Characters>1452</Characters>
  <Lines>3</Lines>
  <Paragraphs>1</Paragraphs>
  <TotalTime>6</TotalTime>
  <ScaleCrop>false</ScaleCrop>
  <LinksUpToDate>false</LinksUpToDate>
  <CharactersWithSpaces>1653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2023-02-24T00:56:00Z</dcterms:created>
  <dc:creator>hai</dc:creator>
  <cp:lastModifiedBy>宋天天</cp:lastModifiedBy>
  <dcterms:modified xsi:type="dcterms:W3CDTF">2023-02-28T01:22:05Z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28CAEF8722D3440EA2B4233D985AE6A4</vt:lpwstr>
  </property>
</Properties>
</file>